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719" w:rsidRPr="00FB52DC" w:rsidRDefault="00330719">
      <w:pPr>
        <w:rPr>
          <w:rFonts w:ascii="Times New Roman" w:eastAsia="黑体" w:hAnsi="Times New Roman" w:cs="Times New Roman"/>
          <w:sz w:val="28"/>
          <w:szCs w:val="28"/>
        </w:rPr>
      </w:pPr>
      <w:r w:rsidRPr="00FB52DC">
        <w:rPr>
          <w:rFonts w:ascii="Times New Roman" w:eastAsia="黑体" w:hAnsi="Times New Roman" w:cs="Times New Roman"/>
          <w:sz w:val="28"/>
          <w:szCs w:val="28"/>
        </w:rPr>
        <w:t>附</w:t>
      </w:r>
      <w:r w:rsidR="00FB52DC">
        <w:rPr>
          <w:rFonts w:ascii="Times New Roman" w:eastAsia="黑体" w:hAnsi="Times New Roman" w:cs="Times New Roman"/>
          <w:sz w:val="28"/>
          <w:szCs w:val="28"/>
        </w:rPr>
        <w:t xml:space="preserve"> </w:t>
      </w:r>
      <w:r w:rsidRPr="00FB52DC">
        <w:rPr>
          <w:rFonts w:ascii="Times New Roman" w:eastAsia="黑体" w:hAnsi="Times New Roman" w:cs="Times New Roman"/>
          <w:sz w:val="28"/>
          <w:szCs w:val="28"/>
        </w:rPr>
        <w:t>件</w:t>
      </w:r>
    </w:p>
    <w:tbl>
      <w:tblPr>
        <w:tblW w:w="8429" w:type="dxa"/>
        <w:tblInd w:w="93" w:type="dxa"/>
        <w:tblLook w:val="04A0" w:firstRow="1" w:lastRow="0" w:firstColumn="1" w:lastColumn="0" w:noHBand="0" w:noVBand="1"/>
      </w:tblPr>
      <w:tblGrid>
        <w:gridCol w:w="5612"/>
        <w:gridCol w:w="1250"/>
        <w:gridCol w:w="1567"/>
      </w:tblGrid>
      <w:tr w:rsidR="007F1CBD" w:rsidRPr="00FB52DC" w:rsidTr="00573DB9">
        <w:trPr>
          <w:trHeight w:val="405"/>
        </w:trPr>
        <w:tc>
          <w:tcPr>
            <w:tcW w:w="8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1CBD" w:rsidRPr="00FB52DC" w:rsidRDefault="00B56DA7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</w:rPr>
              <w:t>2018</w:t>
            </w:r>
            <w:r w:rsidR="00EF794B" w:rsidRPr="00FB52DC">
              <w:rPr>
                <w:rFonts w:ascii="Times New Roman" w:eastAsia="黑体" w:hAnsi="Times New Roman" w:cs="Times New Roman"/>
                <w:kern w:val="0"/>
              </w:rPr>
              <w:t>年</w:t>
            </w:r>
            <w:r w:rsidR="00330719" w:rsidRPr="00FB52DC">
              <w:rPr>
                <w:rFonts w:ascii="Times New Roman" w:eastAsia="黑体" w:hAnsi="Times New Roman" w:cs="Times New Roman"/>
                <w:kern w:val="0"/>
              </w:rPr>
              <w:t>部分农产品</w:t>
            </w:r>
            <w:r w:rsidR="00573DB9" w:rsidRPr="00FB52DC">
              <w:rPr>
                <w:rFonts w:ascii="Times New Roman" w:eastAsia="黑体" w:hAnsi="Times New Roman" w:cs="Times New Roman"/>
                <w:kern w:val="0"/>
              </w:rPr>
              <w:t>出口配额分配方案</w:t>
            </w:r>
          </w:p>
          <w:p w:rsidR="00573DB9" w:rsidRPr="00FB52DC" w:rsidRDefault="00573DB9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18"/>
                <w:szCs w:val="18"/>
              </w:rPr>
            </w:pPr>
          </w:p>
        </w:tc>
      </w:tr>
      <w:tr w:rsidR="007F1CBD" w:rsidRPr="00FB52DC" w:rsidTr="009C4964">
        <w:trPr>
          <w:trHeight w:val="285"/>
        </w:trPr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CBD" w:rsidRPr="00FB52DC" w:rsidRDefault="00840059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一、</w:t>
            </w:r>
            <w:r w:rsidR="007F1CBD"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供港澳活大猪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1CBD" w:rsidRPr="00FB52DC" w:rsidRDefault="007F1CBD" w:rsidP="007F1CB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1CBD" w:rsidRPr="00FB52DC" w:rsidRDefault="007F1CBD" w:rsidP="007F1CB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7F1CBD" w:rsidRPr="00FB52DC" w:rsidTr="009C4964">
        <w:trPr>
          <w:trHeight w:val="285"/>
        </w:trPr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1CBD" w:rsidRPr="00FB52DC" w:rsidRDefault="007F1CBD" w:rsidP="007F1CB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1CBD" w:rsidRPr="00FB52DC" w:rsidRDefault="007F1CBD" w:rsidP="007F1CBD">
            <w:pPr>
              <w:widowControl/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单位：头</w:t>
            </w:r>
          </w:p>
        </w:tc>
      </w:tr>
      <w:tr w:rsidR="007F1CBD" w:rsidRPr="00FB52DC" w:rsidTr="009C4964">
        <w:trPr>
          <w:trHeight w:val="285"/>
        </w:trPr>
        <w:tc>
          <w:tcPr>
            <w:tcW w:w="5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7B5C2B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地区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配额数量</w:t>
            </w:r>
          </w:p>
        </w:tc>
      </w:tr>
      <w:tr w:rsidR="007F1CBD" w:rsidRPr="00FB52DC" w:rsidTr="009C4964">
        <w:trPr>
          <w:trHeight w:val="285"/>
        </w:trPr>
        <w:tc>
          <w:tcPr>
            <w:tcW w:w="5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CBD" w:rsidRPr="00FB52DC" w:rsidRDefault="007F1CBD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香港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澳门</w:t>
            </w:r>
          </w:p>
        </w:tc>
      </w:tr>
      <w:tr w:rsidR="007F1CBD" w:rsidRPr="00FB52DC" w:rsidTr="009C496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总计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1650000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150000 </w:t>
            </w:r>
          </w:p>
        </w:tc>
      </w:tr>
      <w:tr w:rsidR="00155BEA" w:rsidRPr="00FB52DC" w:rsidTr="00D6531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FE0409">
            <w:pPr>
              <w:widowControl/>
              <w:jc w:val="left"/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  <w:t>山西省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FE0409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55BEA" w:rsidRPr="00FB52DC" w:rsidTr="00D6531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FE0409">
            <w:pPr>
              <w:widowControl/>
              <w:jc w:val="left"/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  <w:t>河南省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365000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FE0409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55BEA" w:rsidRPr="00FB52DC" w:rsidTr="00D6531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FE0409">
            <w:pPr>
              <w:widowControl/>
              <w:jc w:val="left"/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  <w:t>安徽省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FE0409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55BEA" w:rsidRPr="00FB52DC" w:rsidTr="00D6531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FE0409">
            <w:pPr>
              <w:widowControl/>
              <w:jc w:val="left"/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  <w:t>上海市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40000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FE0409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55BEA" w:rsidRPr="00FB52DC" w:rsidTr="00D6531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FE0409">
            <w:pPr>
              <w:widowControl/>
              <w:jc w:val="left"/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  <w:t>浙江省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234960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FE0409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55BEA" w:rsidRPr="00FB52DC" w:rsidTr="00D6531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FE0409">
            <w:pPr>
              <w:widowControl/>
              <w:jc w:val="left"/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  <w:t>宁波市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7118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FE0409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 w:rsidR="00155BEA" w:rsidRPr="00FB52DC" w:rsidTr="00D6531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FE0409">
            <w:pPr>
              <w:widowControl/>
              <w:jc w:val="left"/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  <w:t>湖南省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95577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FE0409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28596</w:t>
            </w:r>
          </w:p>
        </w:tc>
      </w:tr>
      <w:tr w:rsidR="00155BEA" w:rsidRPr="00FB52DC" w:rsidTr="00D6531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FE0409">
            <w:pPr>
              <w:widowControl/>
              <w:jc w:val="left"/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  <w:t>湖北省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117160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FE0409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155BEA" w:rsidRPr="00FB52DC" w:rsidTr="00D6531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FE0409">
            <w:pPr>
              <w:widowControl/>
              <w:jc w:val="left"/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  <w:t>江西省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152371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FE0409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155BEA" w:rsidRPr="00FB52DC" w:rsidTr="00D6531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FE0409">
            <w:pPr>
              <w:widowControl/>
              <w:jc w:val="left"/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  <w:t>广东省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527142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121404</w:t>
            </w:r>
          </w:p>
        </w:tc>
      </w:tr>
      <w:tr w:rsidR="00155BEA" w:rsidRPr="00FB52DC" w:rsidTr="00D6531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FE0409">
            <w:pPr>
              <w:widowControl/>
              <w:jc w:val="left"/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  <w:t>深圳市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71344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FE0409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155BEA" w:rsidRPr="00FB52DC" w:rsidTr="00D6531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FE0409">
            <w:pPr>
              <w:widowControl/>
              <w:jc w:val="left"/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  <w:t>广西壮族自治区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38728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FE0409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155BEA" w:rsidRPr="00FB52DC" w:rsidTr="00D6531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FE0409">
            <w:pPr>
              <w:widowControl/>
              <w:jc w:val="left"/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Cs/>
                <w:kern w:val="0"/>
                <w:sz w:val="24"/>
                <w:szCs w:val="24"/>
              </w:rPr>
              <w:t>重庆市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FE0409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 w:rsidR="007F1CBD" w:rsidRPr="00FB52DC" w:rsidTr="009C4964">
        <w:trPr>
          <w:trHeight w:val="285"/>
        </w:trPr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kern w:val="0"/>
                <w:sz w:val="24"/>
                <w:szCs w:val="24"/>
              </w:rPr>
              <w:t xml:space="preserve"> </w:t>
            </w:r>
          </w:p>
          <w:p w:rsidR="00BA7FC2" w:rsidRPr="00FB52DC" w:rsidRDefault="00BA7FC2" w:rsidP="007F1CBD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7F1CBD" w:rsidRPr="00FB52DC" w:rsidTr="009C4964">
        <w:trPr>
          <w:trHeight w:val="285"/>
        </w:trPr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CBD" w:rsidRPr="00FB52DC" w:rsidRDefault="00840059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二、</w:t>
            </w:r>
            <w:r w:rsidR="007F1CBD"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供港澳活中猪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7F1CBD" w:rsidRPr="00FB52DC" w:rsidTr="009C4964">
        <w:trPr>
          <w:trHeight w:val="285"/>
        </w:trPr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1CBD" w:rsidRPr="00FB52DC" w:rsidRDefault="007F1CBD" w:rsidP="007F1CB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1CBD" w:rsidRPr="00FB52DC" w:rsidRDefault="007F1CBD" w:rsidP="007F1CB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1CBD" w:rsidRPr="00FB52DC" w:rsidRDefault="007F1CBD" w:rsidP="007F1CBD">
            <w:pPr>
              <w:widowControl/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单位：头</w:t>
            </w:r>
          </w:p>
        </w:tc>
      </w:tr>
      <w:tr w:rsidR="007F1CBD" w:rsidRPr="00FB52DC" w:rsidTr="009C4964">
        <w:trPr>
          <w:trHeight w:val="285"/>
        </w:trPr>
        <w:tc>
          <w:tcPr>
            <w:tcW w:w="5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4151AC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地区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配额数量</w:t>
            </w:r>
          </w:p>
        </w:tc>
      </w:tr>
      <w:tr w:rsidR="007F1CBD" w:rsidRPr="00FB52DC" w:rsidTr="009C4964">
        <w:trPr>
          <w:trHeight w:val="285"/>
        </w:trPr>
        <w:tc>
          <w:tcPr>
            <w:tcW w:w="5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CBD" w:rsidRPr="00FB52DC" w:rsidRDefault="007F1CBD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香港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澳门</w:t>
            </w:r>
          </w:p>
        </w:tc>
      </w:tr>
      <w:tr w:rsidR="007F1CBD" w:rsidRPr="00FB52DC" w:rsidTr="009C4964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7F1CBD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总</w:t>
            </w: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计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B37150" w:rsidP="007F1CBD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24"/>
                <w:szCs w:val="24"/>
              </w:rPr>
              <w:t>774</w:t>
            </w:r>
            <w:r w:rsidR="007F1CBD" w:rsidRPr="00FB52DC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00 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CBD" w:rsidRPr="00FB52DC" w:rsidRDefault="007F1CBD" w:rsidP="00B37150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 xml:space="preserve">200 </w:t>
            </w:r>
          </w:p>
        </w:tc>
      </w:tr>
      <w:tr w:rsidR="00155BEA" w:rsidRPr="00FB52DC" w:rsidTr="0095420B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河南省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12000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7F1CB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155BEA" w:rsidRPr="00FB52DC" w:rsidTr="00155BEA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上海市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40000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7F1CB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155BEA" w:rsidRPr="00FB52DC" w:rsidTr="00155BEA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浙江省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BEA" w:rsidRPr="00FB52DC" w:rsidRDefault="00155BEA" w:rsidP="00B37150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  <w:r w:rsidR="00B37150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7F1CB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155BEA" w:rsidRPr="00FB52DC" w:rsidTr="0095420B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82130A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湖南省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BEA" w:rsidRPr="00FB52DC" w:rsidRDefault="00155BEA" w:rsidP="00B37150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</w:t>
            </w:r>
            <w:r w:rsidR="00B37150"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5BEA" w:rsidRPr="00FB52DC" w:rsidRDefault="00155BEA" w:rsidP="007F1CB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155BEA" w:rsidRPr="00FB52DC" w:rsidTr="00155BEA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江西省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BEA" w:rsidRPr="00FB52DC" w:rsidRDefault="00B37150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bCs/>
                <w:kern w:val="0"/>
                <w:sz w:val="24"/>
                <w:szCs w:val="24"/>
              </w:rPr>
              <w:t>5000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7F1CBD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155BEA" w:rsidRPr="00FB52DC" w:rsidTr="00155BEA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广东省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5BEA" w:rsidRPr="00FB52DC" w:rsidRDefault="00155BEA" w:rsidP="00155BEA">
            <w:pPr>
              <w:widowControl/>
              <w:jc w:val="right"/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Cs/>
                <w:kern w:val="0"/>
                <w:sz w:val="24"/>
                <w:szCs w:val="24"/>
              </w:rPr>
              <w:t>20000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B3715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200</w:t>
            </w:r>
          </w:p>
        </w:tc>
      </w:tr>
      <w:tr w:rsidR="00155BEA" w:rsidRPr="00FB52DC" w:rsidTr="009C4964">
        <w:trPr>
          <w:trHeight w:val="285"/>
        </w:trPr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BEA" w:rsidRPr="00FB52DC" w:rsidRDefault="00155BEA" w:rsidP="007F1CBD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BEA" w:rsidRPr="00FB52DC" w:rsidRDefault="00155BEA" w:rsidP="007F1CB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0"/>
                <w:szCs w:val="1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BEA" w:rsidRPr="00FB52DC" w:rsidRDefault="00155BEA" w:rsidP="007F1CB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0"/>
                <w:szCs w:val="10"/>
              </w:rPr>
            </w:pPr>
          </w:p>
        </w:tc>
      </w:tr>
      <w:tr w:rsidR="00155BEA" w:rsidRPr="00FB52DC" w:rsidTr="009C4964">
        <w:trPr>
          <w:trHeight w:val="285"/>
        </w:trPr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EA" w:rsidRPr="00FB52DC" w:rsidRDefault="00155BEA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三、供港澳活牛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BEA" w:rsidRPr="00FB52DC" w:rsidRDefault="00155BEA" w:rsidP="007F1CB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BEA" w:rsidRPr="00FB52DC" w:rsidRDefault="00155BEA" w:rsidP="007F1CBD">
            <w:pPr>
              <w:widowControl/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155BEA" w:rsidRPr="00FB52DC" w:rsidTr="009C4964">
        <w:trPr>
          <w:trHeight w:val="285"/>
        </w:trPr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EA" w:rsidRPr="00FB52DC" w:rsidRDefault="00155BEA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BEA" w:rsidRPr="00FB52DC" w:rsidRDefault="00155BEA" w:rsidP="007F1CB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5BEA" w:rsidRPr="00FB52DC" w:rsidRDefault="00155BEA" w:rsidP="007F1CBD">
            <w:pPr>
              <w:widowControl/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单位：头</w:t>
            </w:r>
          </w:p>
        </w:tc>
      </w:tr>
      <w:tr w:rsidR="00155BEA" w:rsidRPr="00FB52DC" w:rsidTr="009C4964">
        <w:trPr>
          <w:trHeight w:val="285"/>
        </w:trPr>
        <w:tc>
          <w:tcPr>
            <w:tcW w:w="5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地区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配额数量</w:t>
            </w:r>
          </w:p>
        </w:tc>
      </w:tr>
      <w:tr w:rsidR="00155BEA" w:rsidRPr="00FB52DC" w:rsidTr="009C4964">
        <w:trPr>
          <w:trHeight w:val="285"/>
        </w:trPr>
        <w:tc>
          <w:tcPr>
            <w:tcW w:w="5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BEA" w:rsidRPr="00FB52DC" w:rsidRDefault="00155BEA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香港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澳门</w:t>
            </w:r>
          </w:p>
        </w:tc>
      </w:tr>
      <w:tr w:rsidR="00155BEA" w:rsidRPr="00FB52DC" w:rsidTr="0006057B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BEA" w:rsidRPr="00FB52DC" w:rsidRDefault="00155BEA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总</w:t>
            </w: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计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BEA" w:rsidRPr="00FB52DC" w:rsidRDefault="00155BEA" w:rsidP="00BA7FC2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50000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5BEA" w:rsidRPr="00FB52DC" w:rsidRDefault="00155BEA" w:rsidP="00BA7FC2">
            <w:pPr>
              <w:widowControl/>
              <w:jc w:val="right"/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/>
                <w:kern w:val="0"/>
                <w:sz w:val="24"/>
                <w:szCs w:val="24"/>
              </w:rPr>
              <w:t>7200</w:t>
            </w: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北京市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9485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FB52DC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天津市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FB52DC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河北省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2243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B37150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131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3</w:t>
            </w: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lastRenderedPageBreak/>
              <w:t>山西省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135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FB52DC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内蒙古自治区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10903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B37150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158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9</w:t>
            </w: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大连市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FB52DC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江苏省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5000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FB52DC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安徽省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4390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FB52DC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河南省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1200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FB52DC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湖北省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5572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FB52DC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广东省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6392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B37150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425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3</w:t>
            </w: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贵州省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1530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FB52DC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陕西省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1139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FB52DC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45</w:t>
            </w:r>
          </w:p>
        </w:tc>
      </w:tr>
      <w:tr w:rsidR="00FB52DC" w:rsidRPr="00FB52DC" w:rsidTr="009F6A30">
        <w:trPr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甘肃省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FB52DC">
            <w:pPr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B52DC">
              <w:rPr>
                <w:rFonts w:ascii="Times New Roman" w:hAnsi="Times New Roman" w:cs="Times New Roman"/>
                <w:sz w:val="24"/>
                <w:szCs w:val="24"/>
              </w:rPr>
              <w:t>1921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DC" w:rsidRPr="00FB52DC" w:rsidRDefault="00FB52DC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</w:tr>
      <w:tr w:rsidR="00155BEA" w:rsidRPr="00FB52DC" w:rsidTr="009C4964">
        <w:trPr>
          <w:trHeight w:val="285"/>
        </w:trPr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EA" w:rsidRPr="00FB52DC" w:rsidRDefault="00155BEA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</w:p>
          <w:p w:rsidR="00155BEA" w:rsidRPr="00FB52DC" w:rsidRDefault="00155BEA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四、</w:t>
            </w:r>
            <w:r w:rsidR="00FB52DC"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供港</w:t>
            </w: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活鸡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BEA" w:rsidRPr="00FB52DC" w:rsidRDefault="00155BEA" w:rsidP="007F1CB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BEA" w:rsidRPr="00FB52DC" w:rsidRDefault="00155BEA" w:rsidP="007F1CBD">
            <w:pPr>
              <w:widowControl/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155BEA" w:rsidRPr="00FB52DC" w:rsidTr="00FB52DC">
        <w:trPr>
          <w:trHeight w:val="285"/>
        </w:trPr>
        <w:tc>
          <w:tcPr>
            <w:tcW w:w="5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5BEA" w:rsidRPr="00FB52DC" w:rsidRDefault="00155BEA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5BEA" w:rsidRPr="00FB52DC" w:rsidRDefault="00FB52DC" w:rsidP="007F1CBD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单位：只</w:t>
            </w: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55BEA" w:rsidRPr="00FB52DC" w:rsidRDefault="00155BEA" w:rsidP="007F1CBD">
            <w:pPr>
              <w:widowControl/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FB52DC" w:rsidRPr="00FB52DC" w:rsidTr="00FB52DC">
        <w:trPr>
          <w:gridAfter w:val="1"/>
          <w:wAfter w:w="1567" w:type="dxa"/>
          <w:trHeight w:val="634"/>
        </w:trPr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7F1CBD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地区或企业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B37150" w:rsidP="007F1CBD">
            <w:pPr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kern w:val="0"/>
                <w:sz w:val="24"/>
                <w:szCs w:val="24"/>
              </w:rPr>
              <w:t>配额数量</w:t>
            </w:r>
          </w:p>
        </w:tc>
        <w:bookmarkStart w:id="0" w:name="_GoBack"/>
        <w:bookmarkEnd w:id="0"/>
      </w:tr>
      <w:tr w:rsidR="00FB52DC" w:rsidRPr="00FB52DC" w:rsidTr="00FB52DC">
        <w:trPr>
          <w:gridAfter w:val="1"/>
          <w:wAfter w:w="1567" w:type="dxa"/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573DB9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总</w:t>
            </w: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计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FB52DC" w:rsidP="00BA7FC2">
            <w:pPr>
              <w:widowControl/>
              <w:jc w:val="right"/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b/>
                <w:bCs/>
                <w:kern w:val="0"/>
                <w:sz w:val="24"/>
                <w:szCs w:val="24"/>
              </w:rPr>
              <w:t>3000000</w:t>
            </w:r>
          </w:p>
        </w:tc>
      </w:tr>
      <w:tr w:rsidR="00FB52DC" w:rsidRPr="00FB52DC" w:rsidTr="009C4964">
        <w:trPr>
          <w:gridAfter w:val="1"/>
          <w:wAfter w:w="1567" w:type="dxa"/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湖南省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FB52DC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20000</w:t>
            </w:r>
          </w:p>
        </w:tc>
      </w:tr>
      <w:tr w:rsidR="00FB52DC" w:rsidRPr="00FB52DC" w:rsidTr="009C4964">
        <w:trPr>
          <w:gridAfter w:val="1"/>
          <w:wAfter w:w="1567" w:type="dxa"/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FB52DC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湖北省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B37150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30662</w:t>
            </w:r>
          </w:p>
        </w:tc>
      </w:tr>
      <w:tr w:rsidR="00FB52DC" w:rsidRPr="00FB52DC" w:rsidTr="009C4964">
        <w:trPr>
          <w:gridAfter w:val="1"/>
          <w:wAfter w:w="1567" w:type="dxa"/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广东省</w:t>
            </w: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FB52DC" w:rsidP="00B3715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15</w:t>
            </w:r>
            <w:r w:rsidR="00B37150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17788</w:t>
            </w:r>
          </w:p>
        </w:tc>
      </w:tr>
      <w:tr w:rsidR="00FB52DC" w:rsidRPr="00FB52DC" w:rsidTr="009C4964">
        <w:trPr>
          <w:gridAfter w:val="1"/>
          <w:wAfter w:w="1567" w:type="dxa"/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深圳市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FB52DC" w:rsidP="00B37150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12</w:t>
            </w:r>
            <w:r w:rsidR="00B37150"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68656</w:t>
            </w:r>
          </w:p>
        </w:tc>
      </w:tr>
      <w:tr w:rsidR="00FB52DC" w:rsidRPr="00FB52DC" w:rsidTr="009C4964">
        <w:trPr>
          <w:gridAfter w:val="1"/>
          <w:wAfter w:w="1567" w:type="dxa"/>
          <w:trHeight w:val="285"/>
        </w:trPr>
        <w:tc>
          <w:tcPr>
            <w:tcW w:w="5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DC" w:rsidRPr="00FB52DC" w:rsidRDefault="00FB52DC" w:rsidP="007F1CBD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广西壮族自治区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52DC" w:rsidRPr="00FB52DC" w:rsidRDefault="00B37150" w:rsidP="00BA7FC2">
            <w:pPr>
              <w:widowControl/>
              <w:jc w:val="righ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162894</w:t>
            </w:r>
          </w:p>
        </w:tc>
      </w:tr>
    </w:tbl>
    <w:p w:rsidR="00003332" w:rsidRPr="00FB52DC" w:rsidRDefault="00003332">
      <w:pPr>
        <w:widowControl/>
        <w:jc w:val="left"/>
        <w:rPr>
          <w:rFonts w:ascii="Times New Roman" w:hAnsi="Times New Roman" w:cs="Times New Roman"/>
        </w:rPr>
      </w:pPr>
    </w:p>
    <w:tbl>
      <w:tblPr>
        <w:tblW w:w="7054" w:type="dxa"/>
        <w:tblLook w:val="04A0" w:firstRow="1" w:lastRow="0" w:firstColumn="1" w:lastColumn="0" w:noHBand="0" w:noVBand="1"/>
      </w:tblPr>
      <w:tblGrid>
        <w:gridCol w:w="5637"/>
        <w:gridCol w:w="1417"/>
      </w:tblGrid>
      <w:tr w:rsidR="00003332" w:rsidRPr="00FB52DC" w:rsidTr="00B37150">
        <w:trPr>
          <w:trHeight w:val="810"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332" w:rsidRPr="00FB52DC" w:rsidRDefault="00840059" w:rsidP="00330719">
            <w:pPr>
              <w:widowControl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五、</w:t>
            </w:r>
            <w:r w:rsidR="00330719"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锯材</w:t>
            </w:r>
          </w:p>
        </w:tc>
      </w:tr>
      <w:tr w:rsidR="00B37150" w:rsidRPr="00FB52DC" w:rsidTr="0027220A">
        <w:trPr>
          <w:trHeight w:val="450"/>
        </w:trPr>
        <w:tc>
          <w:tcPr>
            <w:tcW w:w="7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37150" w:rsidRPr="00FB52DC" w:rsidRDefault="00B37150" w:rsidP="00003332">
            <w:pPr>
              <w:widowControl/>
              <w:jc w:val="right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单位：立方米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 xml:space="preserve">　地区及企业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配额</w:t>
            </w:r>
            <w:r w:rsidR="00330719"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数</w:t>
            </w: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量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330719" w:rsidP="00330719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总</w:t>
            </w: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 xml:space="preserve">  </w:t>
            </w:r>
            <w:r w:rsidR="00003332"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3332" w:rsidRPr="00FB52DC" w:rsidRDefault="000C19A1" w:rsidP="00FB52DC">
            <w:pPr>
              <w:widowControl/>
              <w:jc w:val="right"/>
              <w:rPr>
                <w:rFonts w:ascii="Times New Roman" w:eastAsia="黑体" w:hAnsi="Times New Roman" w:cs="Times New Roman"/>
                <w:b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b/>
                <w:kern w:val="0"/>
                <w:sz w:val="24"/>
                <w:szCs w:val="24"/>
              </w:rPr>
              <w:t>1</w:t>
            </w:r>
            <w:r w:rsidR="00FB52DC" w:rsidRPr="00FB52DC">
              <w:rPr>
                <w:rFonts w:ascii="Times New Roman" w:eastAsia="黑体" w:hAnsi="Times New Roman" w:cs="Times New Roman"/>
                <w:b/>
                <w:kern w:val="0"/>
                <w:sz w:val="24"/>
                <w:szCs w:val="24"/>
              </w:rPr>
              <w:t>67495</w:t>
            </w:r>
          </w:p>
        </w:tc>
      </w:tr>
      <w:tr w:rsidR="00B542F1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2F1" w:rsidRPr="00FB52DC" w:rsidRDefault="00B542F1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河北省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42F1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200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内蒙古自治区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5000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辽宁省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3000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大连市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15000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吉林省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3500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黑龙江省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30000</w:t>
            </w:r>
          </w:p>
        </w:tc>
      </w:tr>
      <w:tr w:rsidR="00B542F1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2F1" w:rsidRPr="00FB52DC" w:rsidRDefault="00B542F1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上海市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42F1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500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江苏省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30000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浙江省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205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安徽省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300</w:t>
            </w:r>
          </w:p>
        </w:tc>
      </w:tr>
      <w:tr w:rsidR="0017532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5322" w:rsidRPr="00FB52DC" w:rsidRDefault="0017532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福建省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7532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3000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lastRenderedPageBreak/>
              <w:t>厦门市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40300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山东省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9960</w:t>
            </w:r>
          </w:p>
        </w:tc>
      </w:tr>
      <w:tr w:rsidR="000C425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4252" w:rsidRPr="00FB52DC" w:rsidRDefault="000C425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青岛市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425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1630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河南省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10000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湖南省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1800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C19A1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广东</w:t>
            </w:r>
            <w:r w:rsidR="00003332"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7000</w:t>
            </w:r>
          </w:p>
        </w:tc>
      </w:tr>
      <w:tr w:rsidR="00B542F1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42F1" w:rsidRPr="00FB52DC" w:rsidRDefault="00B542F1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四川省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542F1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3000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云南省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003332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2100</w:t>
            </w:r>
          </w:p>
        </w:tc>
      </w:tr>
      <w:tr w:rsidR="00003332" w:rsidRPr="00FB52DC" w:rsidTr="00B37150">
        <w:trPr>
          <w:trHeight w:val="402"/>
        </w:trPr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32" w:rsidRPr="00FB52DC" w:rsidRDefault="00003332" w:rsidP="00003332">
            <w:pPr>
              <w:widowControl/>
              <w:jc w:val="lef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中国林业集团公司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3332" w:rsidRPr="00FB52DC" w:rsidRDefault="00FB52DC" w:rsidP="00C813B8">
            <w:pPr>
              <w:widowControl/>
              <w:jc w:val="right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FB52DC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1000</w:t>
            </w:r>
          </w:p>
        </w:tc>
      </w:tr>
    </w:tbl>
    <w:p w:rsidR="00003332" w:rsidRPr="00FB52DC" w:rsidRDefault="00003332">
      <w:pPr>
        <w:rPr>
          <w:rFonts w:ascii="Times New Roman" w:hAnsi="Times New Roman" w:cs="Times New Roman"/>
        </w:rPr>
      </w:pPr>
    </w:p>
    <w:sectPr w:rsidR="00003332" w:rsidRPr="00FB52DC" w:rsidSect="00BA7FC2">
      <w:pgSz w:w="11906" w:h="16838"/>
      <w:pgMar w:top="1440" w:right="1797" w:bottom="99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938" w:rsidRDefault="00D41938" w:rsidP="00C94BE0">
      <w:r>
        <w:separator/>
      </w:r>
    </w:p>
  </w:endnote>
  <w:endnote w:type="continuationSeparator" w:id="0">
    <w:p w:rsidR="00D41938" w:rsidRDefault="00D41938" w:rsidP="00C94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938" w:rsidRDefault="00D41938" w:rsidP="00C94BE0">
      <w:r>
        <w:separator/>
      </w:r>
    </w:p>
  </w:footnote>
  <w:footnote w:type="continuationSeparator" w:id="0">
    <w:p w:rsidR="00D41938" w:rsidRDefault="00D41938" w:rsidP="00C94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CBD"/>
    <w:rsid w:val="000030C5"/>
    <w:rsid w:val="00003332"/>
    <w:rsid w:val="00080133"/>
    <w:rsid w:val="000C19A1"/>
    <w:rsid w:val="000C4252"/>
    <w:rsid w:val="000F3417"/>
    <w:rsid w:val="00142B52"/>
    <w:rsid w:val="00155BEA"/>
    <w:rsid w:val="00175322"/>
    <w:rsid w:val="00187277"/>
    <w:rsid w:val="001A0C6A"/>
    <w:rsid w:val="001B5699"/>
    <w:rsid w:val="00217453"/>
    <w:rsid w:val="002615A6"/>
    <w:rsid w:val="0026781D"/>
    <w:rsid w:val="0031444D"/>
    <w:rsid w:val="00330719"/>
    <w:rsid w:val="003409C4"/>
    <w:rsid w:val="00353377"/>
    <w:rsid w:val="004104FC"/>
    <w:rsid w:val="004151AC"/>
    <w:rsid w:val="004666CD"/>
    <w:rsid w:val="004864D0"/>
    <w:rsid w:val="004A2740"/>
    <w:rsid w:val="004C2F74"/>
    <w:rsid w:val="004E4191"/>
    <w:rsid w:val="00533250"/>
    <w:rsid w:val="00545D49"/>
    <w:rsid w:val="00573DB9"/>
    <w:rsid w:val="005B6F33"/>
    <w:rsid w:val="005C331C"/>
    <w:rsid w:val="005C56A9"/>
    <w:rsid w:val="005F0596"/>
    <w:rsid w:val="007331E3"/>
    <w:rsid w:val="007B5C2B"/>
    <w:rsid w:val="007F1CBD"/>
    <w:rsid w:val="00840059"/>
    <w:rsid w:val="008513AF"/>
    <w:rsid w:val="0086056F"/>
    <w:rsid w:val="0086647E"/>
    <w:rsid w:val="00883E16"/>
    <w:rsid w:val="0088432B"/>
    <w:rsid w:val="0088567B"/>
    <w:rsid w:val="00913423"/>
    <w:rsid w:val="009C4964"/>
    <w:rsid w:val="00A45B32"/>
    <w:rsid w:val="00A85DD0"/>
    <w:rsid w:val="00A93F0E"/>
    <w:rsid w:val="00B37150"/>
    <w:rsid w:val="00B37823"/>
    <w:rsid w:val="00B53F7F"/>
    <w:rsid w:val="00B542F1"/>
    <w:rsid w:val="00B56DA7"/>
    <w:rsid w:val="00BA7FC2"/>
    <w:rsid w:val="00C813B8"/>
    <w:rsid w:val="00C94BE0"/>
    <w:rsid w:val="00CD542F"/>
    <w:rsid w:val="00CE65E3"/>
    <w:rsid w:val="00D04AF5"/>
    <w:rsid w:val="00D14A46"/>
    <w:rsid w:val="00D41938"/>
    <w:rsid w:val="00DD4ACE"/>
    <w:rsid w:val="00DF14C7"/>
    <w:rsid w:val="00DF770D"/>
    <w:rsid w:val="00E13A68"/>
    <w:rsid w:val="00E90022"/>
    <w:rsid w:val="00EF794B"/>
    <w:rsid w:val="00F36ECC"/>
    <w:rsid w:val="00F835A7"/>
    <w:rsid w:val="00FB52DC"/>
    <w:rsid w:val="00FB6E93"/>
    <w:rsid w:val="00FD5245"/>
    <w:rsid w:val="00FE0409"/>
    <w:rsid w:val="00FE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4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4B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4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4BE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A0C6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A0C6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94B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94B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94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94BE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A0C6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A0C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8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NTKO</cp:lastModifiedBy>
  <cp:revision>4</cp:revision>
  <cp:lastPrinted>2017-12-01T09:20:00Z</cp:lastPrinted>
  <dcterms:created xsi:type="dcterms:W3CDTF">2017-12-01T08:46:00Z</dcterms:created>
  <dcterms:modified xsi:type="dcterms:W3CDTF">2017-12-05T04:06:00Z</dcterms:modified>
</cp:coreProperties>
</file>